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F8687F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8687F">
        <w:rPr>
          <w:rFonts w:ascii="Times New Roman" w:hAnsi="Times New Roman"/>
          <w:b/>
          <w:sz w:val="28"/>
          <w:szCs w:val="28"/>
        </w:rPr>
        <w:t>21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1F23A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B775E" w:rsidRPr="00F8687F" w:rsidRDefault="00034F58" w:rsidP="00F8687F">
      <w:pPr>
        <w:pStyle w:val="Style45"/>
        <w:numPr>
          <w:ilvl w:val="1"/>
          <w:numId w:val="4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1F23A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1F23AD">
        <w:rPr>
          <w:color w:val="000000"/>
          <w:sz w:val="20"/>
          <w:szCs w:val="20"/>
          <w:lang w:eastAsia="en-US"/>
        </w:rPr>
        <w:t xml:space="preserve"> по</w:t>
      </w:r>
      <w:r w:rsidRPr="001F23AD">
        <w:rPr>
          <w:color w:val="000000"/>
          <w:sz w:val="20"/>
          <w:szCs w:val="20"/>
          <w:lang w:eastAsia="en-US"/>
        </w:rPr>
        <w:t xml:space="preserve">: </w:t>
      </w:r>
      <w:r w:rsidR="00F8687F" w:rsidRPr="00F8687F">
        <w:rPr>
          <w:b/>
          <w:sz w:val="20"/>
          <w:szCs w:val="20"/>
          <w:lang w:eastAsia="en-US"/>
        </w:rPr>
        <w:t>Аренда ж/д цистерн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F8687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687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F8687F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292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17</cp:revision>
  <dcterms:created xsi:type="dcterms:W3CDTF">2018-10-17T07:28:00Z</dcterms:created>
  <dcterms:modified xsi:type="dcterms:W3CDTF">2018-12-21T05:12:00Z</dcterms:modified>
</cp:coreProperties>
</file>